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97" w:rsidRDefault="007F1A97" w:rsidP="007F1A97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noProof/>
          <w:color w:val="000000"/>
          <w:sz w:val="32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4763947</wp:posOffset>
            </wp:positionH>
            <wp:positionV relativeFrom="paragraph">
              <wp:posOffset>249821</wp:posOffset>
            </wp:positionV>
            <wp:extent cx="1102954" cy="1000246"/>
            <wp:effectExtent l="95250" t="76200" r="97196" b="85604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0083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6"/>
          <w:szCs w:val="26"/>
        </w:rPr>
        <w:t xml:space="preserve">                                                              </w:t>
      </w:r>
    </w:p>
    <w:p w:rsidR="007F1A97" w:rsidRPr="00EC11E5" w:rsidRDefault="007F1A97" w:rsidP="007F1A97">
      <w:pPr>
        <w:spacing w:after="0" w:line="240" w:lineRule="auto"/>
        <w:ind w:left="1440" w:firstLine="720"/>
        <w:rPr>
          <w:rFonts w:ascii="Cambria" w:hAnsi="Cambria"/>
          <w:b/>
          <w:color w:val="000000"/>
          <w:szCs w:val="48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1905</wp:posOffset>
            </wp:positionV>
            <wp:extent cx="1011555" cy="897890"/>
            <wp:effectExtent l="19050" t="0" r="0" b="0"/>
            <wp:wrapNone/>
            <wp:docPr id="7" name="Picture 1" descr="KWT_Logo_RGB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" descr="KWT_Logo_RGB_E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DE4">
        <w:rPr>
          <w:rFonts w:ascii="Times New Roman" w:hAnsi="Times New Roman"/>
          <w:noProof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2.4pt;margin-top:2.3pt;width:0;height:76.3pt;flip:y;z-index:251660288;mso-position-horizontal-relative:text;mso-position-vertical-relative:text" o:connectortype="straight"/>
        </w:pict>
      </w:r>
      <w:r w:rsidRPr="00EC11E5">
        <w:rPr>
          <w:rFonts w:ascii="Cambria" w:hAnsi="Cambria"/>
          <w:b/>
          <w:color w:val="000000"/>
          <w:szCs w:val="48"/>
        </w:rPr>
        <w:t>KANARA WELFARE TRUST’S</w:t>
      </w:r>
    </w:p>
    <w:p w:rsidR="007F1A97" w:rsidRDefault="007F1A97" w:rsidP="007F1A97">
      <w:pPr>
        <w:spacing w:after="0" w:line="240" w:lineRule="auto"/>
        <w:ind w:left="1440" w:firstLine="720"/>
        <w:rPr>
          <w:rFonts w:ascii="Cambria" w:hAnsi="Cambria"/>
          <w:b/>
          <w:color w:val="000000"/>
          <w:sz w:val="36"/>
          <w:szCs w:val="48"/>
        </w:rPr>
      </w:pPr>
      <w:r>
        <w:rPr>
          <w:rFonts w:ascii="Cambria" w:hAnsi="Cambria"/>
          <w:b/>
          <w:color w:val="000000"/>
          <w:sz w:val="32"/>
          <w:szCs w:val="48"/>
        </w:rPr>
        <w:t>DIVEKAR COLLEGE OF COMMERCE</w:t>
      </w:r>
      <w:r>
        <w:rPr>
          <w:rFonts w:ascii="Cambria" w:hAnsi="Cambria"/>
          <w:b/>
          <w:color w:val="000000"/>
          <w:sz w:val="36"/>
          <w:szCs w:val="48"/>
        </w:rPr>
        <w:tab/>
      </w:r>
    </w:p>
    <w:p w:rsidR="007F1A97" w:rsidRPr="00EC11E5" w:rsidRDefault="007F1A97" w:rsidP="007F1A97">
      <w:pPr>
        <w:spacing w:after="0" w:line="240" w:lineRule="auto"/>
        <w:ind w:left="1440" w:firstLine="720"/>
        <w:rPr>
          <w:rFonts w:ascii="Cambria" w:hAnsi="Cambria"/>
          <w:b/>
          <w:color w:val="000000"/>
          <w:sz w:val="32"/>
          <w:szCs w:val="48"/>
        </w:rPr>
      </w:pPr>
      <w:r w:rsidRPr="00EC11E5">
        <w:rPr>
          <w:rFonts w:ascii="Cambria" w:hAnsi="Cambria"/>
          <w:b/>
          <w:i/>
          <w:color w:val="000000"/>
          <w:szCs w:val="32"/>
        </w:rPr>
        <w:t>KARWAR – 581301 (UTTARA KANNADA)</w:t>
      </w:r>
    </w:p>
    <w:p w:rsidR="007F1A97" w:rsidRDefault="007F1A97" w:rsidP="007F1A97">
      <w:pPr>
        <w:spacing w:after="0" w:line="240" w:lineRule="auto"/>
        <w:ind w:left="1440" w:firstLine="720"/>
        <w:rPr>
          <w:rFonts w:ascii="Cambria" w:hAnsi="Cambria"/>
          <w:b/>
          <w:color w:val="000000"/>
          <w:sz w:val="18"/>
          <w:szCs w:val="28"/>
        </w:rPr>
      </w:pPr>
      <w:r>
        <w:rPr>
          <w:rFonts w:ascii="Cambria" w:hAnsi="Cambria"/>
          <w:b/>
          <w:color w:val="000000"/>
          <w:sz w:val="18"/>
          <w:szCs w:val="28"/>
        </w:rPr>
        <w:t xml:space="preserve"> NAAC Re-accredited- B Grade</w:t>
      </w:r>
      <w:r>
        <w:rPr>
          <w:rFonts w:ascii="Cambria" w:hAnsi="Cambria"/>
          <w:b/>
          <w:color w:val="000000"/>
          <w:sz w:val="18"/>
          <w:szCs w:val="28"/>
        </w:rPr>
        <w:tab/>
      </w:r>
    </w:p>
    <w:p w:rsidR="007F1A97" w:rsidRDefault="007F1A97" w:rsidP="007F1A97">
      <w:pPr>
        <w:spacing w:after="0" w:line="240" w:lineRule="auto"/>
        <w:ind w:left="1440" w:firstLine="720"/>
        <w:rPr>
          <w:rFonts w:ascii="Cambria" w:hAnsi="Cambria"/>
          <w:b/>
          <w:i/>
          <w:color w:val="000000"/>
          <w:sz w:val="18"/>
          <w:szCs w:val="32"/>
        </w:rPr>
      </w:pPr>
      <w:r>
        <w:rPr>
          <w:rFonts w:ascii="Cambria" w:hAnsi="Cambria"/>
          <w:b/>
          <w:i/>
          <w:color w:val="000000"/>
          <w:sz w:val="16"/>
          <w:szCs w:val="32"/>
        </w:rPr>
        <w:sym w:font="Wingdings 2" w:char="0027"/>
      </w:r>
      <w:r>
        <w:rPr>
          <w:rFonts w:ascii="Cambria" w:hAnsi="Cambria"/>
          <w:b/>
          <w:i/>
          <w:color w:val="000000"/>
          <w:sz w:val="16"/>
          <w:szCs w:val="32"/>
        </w:rPr>
        <w:t xml:space="preserve">-08382-225221      </w:t>
      </w:r>
    </w:p>
    <w:p w:rsidR="007F1A97" w:rsidRPr="007F1A97" w:rsidRDefault="007F1A97" w:rsidP="007F1A97">
      <w:pPr>
        <w:pBdr>
          <w:bottom w:val="single" w:sz="6" w:space="1" w:color="auto"/>
        </w:pBdr>
        <w:spacing w:after="0" w:line="240" w:lineRule="auto"/>
      </w:pPr>
      <w:r>
        <w:rPr>
          <w:rFonts w:ascii="Cambria" w:hAnsi="Cambria"/>
          <w:b/>
          <w:i/>
          <w:color w:val="000000"/>
          <w:sz w:val="16"/>
          <w:szCs w:val="32"/>
        </w:rPr>
        <w:tab/>
      </w:r>
      <w:r>
        <w:rPr>
          <w:rFonts w:ascii="Cambria" w:hAnsi="Cambria"/>
          <w:b/>
          <w:i/>
          <w:color w:val="000000"/>
          <w:sz w:val="16"/>
          <w:szCs w:val="32"/>
        </w:rPr>
        <w:tab/>
      </w:r>
      <w:r>
        <w:rPr>
          <w:rFonts w:ascii="Cambria" w:hAnsi="Cambria"/>
          <w:b/>
          <w:i/>
          <w:color w:val="000000"/>
          <w:sz w:val="16"/>
          <w:szCs w:val="32"/>
        </w:rPr>
        <w:tab/>
      </w:r>
      <w:r>
        <w:rPr>
          <w:rFonts w:ascii="Cambria" w:hAnsi="Cambria"/>
          <w:color w:val="000000"/>
          <w:szCs w:val="48"/>
        </w:rPr>
        <w:t>email:-</w:t>
      </w:r>
      <w:r>
        <w:rPr>
          <w:rFonts w:ascii="Cambria" w:hAnsi="Cambria"/>
          <w:b/>
          <w:i/>
          <w:color w:val="000000"/>
          <w:sz w:val="16"/>
          <w:szCs w:val="32"/>
        </w:rPr>
        <w:t>kwtdcckarwar@gmail.com</w:t>
      </w:r>
      <w:r w:rsidRPr="007F1A97"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474345</wp:posOffset>
            </wp:positionV>
            <wp:extent cx="5799859" cy="6400800"/>
            <wp:effectExtent l="19050" t="0" r="0" b="0"/>
            <wp:wrapTopAndBottom/>
            <wp:docPr id="8" name="image4.jpeg" descr="C:\Users\IQAC\Desktop\composition iq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641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A97" w:rsidRDefault="007F1A97" w:rsidP="007F1A97">
      <w:pPr>
        <w:pStyle w:val="BodyText"/>
        <w:tabs>
          <w:tab w:val="left" w:pos="9540"/>
        </w:tabs>
        <w:spacing w:before="57" w:line="331" w:lineRule="auto"/>
        <w:ind w:left="90" w:right="228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22343C" w:rsidRDefault="0022343C" w:rsidP="007F1A97">
      <w:pPr>
        <w:pStyle w:val="BodyText"/>
        <w:tabs>
          <w:tab w:val="left" w:pos="9540"/>
        </w:tabs>
        <w:spacing w:before="57" w:line="331" w:lineRule="auto"/>
        <w:ind w:left="90" w:right="228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22343C" w:rsidRDefault="0022343C" w:rsidP="007F1A97">
      <w:pPr>
        <w:pStyle w:val="BodyText"/>
        <w:tabs>
          <w:tab w:val="left" w:pos="9540"/>
        </w:tabs>
        <w:spacing w:before="57" w:line="331" w:lineRule="auto"/>
        <w:ind w:left="90" w:right="228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22343C" w:rsidRDefault="0022343C" w:rsidP="007F1A97">
      <w:pPr>
        <w:pStyle w:val="BodyText"/>
        <w:tabs>
          <w:tab w:val="left" w:pos="9540"/>
        </w:tabs>
        <w:spacing w:before="57" w:line="331" w:lineRule="auto"/>
        <w:ind w:left="90" w:right="228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7F1A97" w:rsidRDefault="007F1A97" w:rsidP="007F1A97">
      <w:pPr>
        <w:pStyle w:val="BodyText"/>
        <w:tabs>
          <w:tab w:val="left" w:pos="9540"/>
        </w:tabs>
        <w:spacing w:before="57" w:line="331" w:lineRule="auto"/>
        <w:ind w:left="90" w:right="228" w:firstLine="359"/>
        <w:jc w:val="both"/>
        <w:rPr>
          <w:rFonts w:ascii="Times New Roman" w:hAnsi="Times New Roman" w:cs="Times New Roman"/>
          <w:sz w:val="28"/>
          <w:szCs w:val="28"/>
        </w:rPr>
      </w:pPr>
      <w:r w:rsidRPr="004139FA">
        <w:rPr>
          <w:rFonts w:ascii="Times New Roman" w:hAnsi="Times New Roman" w:cs="Times New Roman"/>
          <w:sz w:val="28"/>
          <w:szCs w:val="28"/>
        </w:rPr>
        <w:lastRenderedPageBreak/>
        <w:t xml:space="preserve">A meeting of IQAC was convened on </w:t>
      </w:r>
      <w:r w:rsidR="004D2812">
        <w:rPr>
          <w:rFonts w:ascii="Times New Roman" w:hAnsi="Times New Roman" w:cs="Times New Roman"/>
          <w:sz w:val="28"/>
          <w:szCs w:val="28"/>
        </w:rPr>
        <w:t>2</w:t>
      </w:r>
      <w:proofErr w:type="spellStart"/>
      <w:r w:rsidR="004D2812">
        <w:rPr>
          <w:rFonts w:ascii="Times New Roman" w:hAnsi="Times New Roman" w:cs="Times New Roman"/>
          <w:position w:val="6"/>
          <w:sz w:val="28"/>
          <w:szCs w:val="28"/>
        </w:rPr>
        <w:t>nd</w:t>
      </w:r>
      <w:proofErr w:type="spellEnd"/>
      <w:r w:rsidRPr="004139FA">
        <w:rPr>
          <w:rFonts w:ascii="Times New Roman" w:hAnsi="Times New Roman" w:cs="Times New Roman"/>
          <w:spacing w:val="1"/>
          <w:position w:val="6"/>
          <w:sz w:val="28"/>
          <w:szCs w:val="28"/>
        </w:rPr>
        <w:t xml:space="preserve"> </w:t>
      </w:r>
      <w:r w:rsidR="004D2812">
        <w:rPr>
          <w:rFonts w:ascii="Times New Roman" w:hAnsi="Times New Roman" w:cs="Times New Roman"/>
          <w:sz w:val="28"/>
          <w:szCs w:val="28"/>
        </w:rPr>
        <w:t>July, 2015</w:t>
      </w:r>
      <w:r w:rsidRPr="004139FA">
        <w:rPr>
          <w:rFonts w:ascii="Times New Roman" w:hAnsi="Times New Roman" w:cs="Times New Roman"/>
          <w:sz w:val="28"/>
          <w:szCs w:val="28"/>
        </w:rPr>
        <w:t xml:space="preserve"> in the</w:t>
      </w:r>
      <w:r w:rsidRPr="004139F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4139FA">
        <w:rPr>
          <w:rFonts w:ascii="Times New Roman" w:hAnsi="Times New Roman" w:cs="Times New Roman"/>
          <w:sz w:val="28"/>
          <w:szCs w:val="28"/>
        </w:rPr>
        <w:t>principal chamber.</w:t>
      </w:r>
      <w:r w:rsidRPr="004139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39FA">
        <w:rPr>
          <w:rFonts w:ascii="Times New Roman" w:hAnsi="Times New Roman" w:cs="Times New Roman"/>
          <w:sz w:val="28"/>
          <w:szCs w:val="28"/>
        </w:rPr>
        <w:t xml:space="preserve">The principal directed to composition of the </w:t>
      </w:r>
      <w:r w:rsidR="004D2812">
        <w:rPr>
          <w:rFonts w:ascii="Times New Roman" w:hAnsi="Times New Roman" w:cs="Times New Roman"/>
          <w:sz w:val="28"/>
          <w:szCs w:val="28"/>
        </w:rPr>
        <w:t>IQAC committee for the year 2015-16</w:t>
      </w:r>
      <w:r w:rsidRPr="004139FA">
        <w:rPr>
          <w:rFonts w:ascii="Times New Roman" w:hAnsi="Times New Roman" w:cs="Times New Roman"/>
          <w:sz w:val="28"/>
          <w:szCs w:val="28"/>
        </w:rPr>
        <w:t xml:space="preserve"> as</w:t>
      </w:r>
      <w:r w:rsidRPr="004139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139FA">
        <w:rPr>
          <w:rFonts w:ascii="Times New Roman" w:hAnsi="Times New Roman" w:cs="Times New Roman"/>
          <w:sz w:val="28"/>
          <w:szCs w:val="28"/>
        </w:rPr>
        <w:t>follows.</w:t>
      </w:r>
    </w:p>
    <w:p w:rsidR="0022343C" w:rsidRDefault="0022343C" w:rsidP="0022343C">
      <w:pPr>
        <w:pStyle w:val="BodyText"/>
        <w:tabs>
          <w:tab w:val="left" w:pos="9540"/>
        </w:tabs>
        <w:spacing w:before="57"/>
        <w:ind w:left="90" w:right="228" w:firstLine="359"/>
        <w:jc w:val="both"/>
        <w:rPr>
          <w:rFonts w:ascii="Times New Roman" w:hAnsi="Times New Roman" w:cs="Times New Roman"/>
          <w:sz w:val="28"/>
          <w:szCs w:val="28"/>
        </w:rPr>
      </w:pPr>
    </w:p>
    <w:p w:rsidR="0022343C" w:rsidRDefault="0022343C" w:rsidP="0022343C">
      <w:pPr>
        <w:pStyle w:val="ListParagraph"/>
        <w:spacing w:before="60" w:after="60" w:line="360" w:lineRule="auto"/>
        <w:ind w:left="630" w:hanging="90"/>
        <w:jc w:val="center"/>
        <w:rPr>
          <w:rFonts w:ascii="Book Antiqua" w:hAnsi="Book Antiqua"/>
          <w:b/>
          <w:sz w:val="28"/>
        </w:rPr>
      </w:pPr>
      <w:r w:rsidRPr="003102A5">
        <w:rPr>
          <w:rFonts w:ascii="Book Antiqua" w:hAnsi="Book Antiqua"/>
          <w:b/>
          <w:sz w:val="28"/>
        </w:rPr>
        <w:t>ME</w:t>
      </w:r>
      <w:r>
        <w:rPr>
          <w:rFonts w:ascii="Book Antiqua" w:hAnsi="Book Antiqua"/>
          <w:b/>
          <w:sz w:val="28"/>
        </w:rPr>
        <w:t>MBERS OF THE IQAC COMMITTEE 2015-16</w:t>
      </w:r>
    </w:p>
    <w:p w:rsidR="0022343C" w:rsidRPr="0022343C" w:rsidRDefault="0022343C" w:rsidP="0022343C">
      <w:pPr>
        <w:spacing w:before="60" w:after="60"/>
        <w:rPr>
          <w:rFonts w:ascii="Book Antiqua" w:hAnsi="Book Antiqua"/>
          <w:b/>
          <w:sz w:val="28"/>
        </w:rPr>
      </w:pPr>
    </w:p>
    <w:tbl>
      <w:tblPr>
        <w:tblW w:w="10301" w:type="dxa"/>
        <w:jc w:val="center"/>
        <w:tblInd w:w="-275" w:type="dxa"/>
        <w:tblLook w:val="04A0" w:firstRow="1" w:lastRow="0" w:firstColumn="1" w:lastColumn="0" w:noHBand="0" w:noVBand="1"/>
      </w:tblPr>
      <w:tblGrid>
        <w:gridCol w:w="932"/>
        <w:gridCol w:w="4860"/>
        <w:gridCol w:w="2066"/>
        <w:gridCol w:w="2443"/>
      </w:tblGrid>
      <w:tr w:rsidR="0022343C" w:rsidRPr="002766F0" w:rsidTr="0022343C">
        <w:trPr>
          <w:trHeight w:val="292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766F0" w:rsidRDefault="0022343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27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766F0" w:rsidRDefault="0022343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766F0" w:rsidRDefault="0022343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Role in IQAC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766F0" w:rsidRDefault="0022343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22343C" w:rsidRPr="00245DFA" w:rsidTr="0022343C">
        <w:trPr>
          <w:trHeight w:val="312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hAnsi="Times New Roman" w:cs="Times New Roman"/>
                <w:sz w:val="28"/>
                <w:szCs w:val="28"/>
              </w:rPr>
              <w:t xml:space="preserve">Prin. </w:t>
            </w:r>
            <w:proofErr w:type="spellStart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M.H.Naik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Chairperson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Principal</w:t>
            </w:r>
          </w:p>
        </w:tc>
      </w:tr>
      <w:tr w:rsidR="0022343C" w:rsidRPr="00245DFA" w:rsidTr="0022343C">
        <w:trPr>
          <w:trHeight w:val="312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C.D.Bhat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Coordinator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Associate Professor in Commerce</w:t>
            </w:r>
          </w:p>
        </w:tc>
      </w:tr>
      <w:tr w:rsidR="0022343C" w:rsidRPr="00245DFA" w:rsidTr="0022343C">
        <w:trPr>
          <w:trHeight w:val="312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3C" w:rsidRPr="00245DFA" w:rsidRDefault="0022343C" w:rsidP="00B4161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FA"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proofErr w:type="spellStart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Keshava</w:t>
            </w:r>
            <w:proofErr w:type="spellEnd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 xml:space="preserve"> K.G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Joint Coordinator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Asst. Professor in Commerce</w:t>
            </w:r>
          </w:p>
        </w:tc>
      </w:tr>
      <w:tr w:rsidR="0022343C" w:rsidRPr="00245DFA" w:rsidTr="0022343C">
        <w:trPr>
          <w:trHeight w:val="312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3C" w:rsidRPr="00245DFA" w:rsidRDefault="0022343C" w:rsidP="00B4161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FA"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S.N.Dafedar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Lecturer in Commerce</w:t>
            </w:r>
          </w:p>
        </w:tc>
      </w:tr>
      <w:tr w:rsidR="0022343C" w:rsidRPr="00245DFA" w:rsidTr="0022343C">
        <w:trPr>
          <w:trHeight w:val="312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3C" w:rsidRPr="00245DFA" w:rsidRDefault="0022343C" w:rsidP="00B4161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M.V.Bhat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Associate Professor in Commerce</w:t>
            </w:r>
          </w:p>
        </w:tc>
      </w:tr>
      <w:tr w:rsidR="0022343C" w:rsidRPr="00245DFA" w:rsidTr="0022343C">
        <w:trPr>
          <w:trHeight w:val="312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3C" w:rsidRDefault="0022343C" w:rsidP="00B4161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N.S.Agali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Associate Professor in Commerce</w:t>
            </w:r>
          </w:p>
        </w:tc>
      </w:tr>
      <w:tr w:rsidR="0022343C" w:rsidRPr="00245DFA" w:rsidTr="0022343C">
        <w:trPr>
          <w:trHeight w:val="312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3C" w:rsidRPr="00245DFA" w:rsidRDefault="0022343C" w:rsidP="00B4161B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FA"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Gunagi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Member, College Administration </w:t>
            </w:r>
            <w:proofErr w:type="spellStart"/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Office Superintendent</w:t>
            </w:r>
          </w:p>
        </w:tc>
      </w:tr>
      <w:tr w:rsidR="0022343C" w:rsidRPr="00245DFA" w:rsidTr="0022343C">
        <w:trPr>
          <w:trHeight w:val="312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3C" w:rsidRPr="00245DFA" w:rsidRDefault="0022343C" w:rsidP="00B4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Sri. K.V.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Shetty</w:t>
            </w:r>
            <w:proofErr w:type="spellEnd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(A.O., KWT)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Member K.W.T.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Trustee-Secretary, </w:t>
            </w:r>
            <w:proofErr w:type="spellStart"/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Kanara</w:t>
            </w:r>
            <w:proofErr w:type="spellEnd"/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Welfare Trust, </w:t>
            </w:r>
            <w:proofErr w:type="spellStart"/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Ankola</w:t>
            </w:r>
            <w:proofErr w:type="spellEnd"/>
          </w:p>
        </w:tc>
      </w:tr>
      <w:tr w:rsidR="0022343C" w:rsidRPr="00245DFA" w:rsidTr="0022343C">
        <w:trPr>
          <w:trHeight w:val="312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3C" w:rsidRPr="00245DFA" w:rsidRDefault="0022343C" w:rsidP="00B4161B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Ganapati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Hegde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Member, Alumnus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Chartered Accountant</w:t>
            </w:r>
          </w:p>
        </w:tc>
      </w:tr>
      <w:tr w:rsidR="0022343C" w:rsidRPr="00245DFA" w:rsidTr="0022343C">
        <w:trPr>
          <w:trHeight w:val="312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3C" w:rsidRPr="00245DFA" w:rsidRDefault="0022343C" w:rsidP="00B4161B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DFA">
              <w:rPr>
                <w:rFonts w:ascii="Times New Roman" w:hAnsi="Times New Roman" w:cs="Times New Roman"/>
                <w:sz w:val="28"/>
                <w:szCs w:val="28"/>
              </w:rPr>
              <w:t xml:space="preserve">Sri. </w:t>
            </w:r>
            <w:proofErr w:type="spellStart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Nazeer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Shaikh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Member, Alumnus 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Social Worker, Azad Youth Club, Karwar</w:t>
            </w:r>
          </w:p>
        </w:tc>
      </w:tr>
      <w:tr w:rsidR="0022343C" w:rsidRPr="00245DFA" w:rsidTr="0022343C">
        <w:trPr>
          <w:trHeight w:val="43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3C" w:rsidRPr="00245DFA" w:rsidRDefault="0022343C" w:rsidP="00B4161B">
            <w:pPr>
              <w:spacing w:before="60" w:after="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DFA">
              <w:rPr>
                <w:rFonts w:ascii="Times New Roman" w:hAnsi="Times New Roman" w:cs="Times New Roman"/>
                <w:sz w:val="28"/>
                <w:szCs w:val="28"/>
              </w:rPr>
              <w:t xml:space="preserve">Sri. Ajay </w:t>
            </w:r>
            <w:proofErr w:type="spellStart"/>
            <w:r w:rsidRPr="00245DFA">
              <w:rPr>
                <w:rFonts w:ascii="Times New Roman" w:hAnsi="Times New Roman" w:cs="Times New Roman"/>
                <w:sz w:val="28"/>
                <w:szCs w:val="28"/>
              </w:rPr>
              <w:t>Shetty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Member, Alumnus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Industrialist</w:t>
            </w:r>
          </w:p>
        </w:tc>
      </w:tr>
      <w:tr w:rsidR="0022343C" w:rsidRPr="00245DFA" w:rsidTr="0022343C">
        <w:trPr>
          <w:trHeight w:val="438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3C" w:rsidRPr="006A4E37" w:rsidRDefault="0022343C" w:rsidP="00B4161B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Dhood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Student</w:t>
            </w:r>
          </w:p>
        </w:tc>
      </w:tr>
      <w:tr w:rsidR="0022343C" w:rsidRPr="00245DFA" w:rsidTr="0022343C">
        <w:trPr>
          <w:trHeight w:val="375"/>
          <w:jc w:val="center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2234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43C" w:rsidRPr="006A4E37" w:rsidRDefault="0022343C" w:rsidP="00B4161B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Sankalp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Shanbhag</w:t>
            </w:r>
            <w:proofErr w:type="spellEnd"/>
            <w:r w:rsidRPr="006A4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43C" w:rsidRPr="00245DFA" w:rsidRDefault="0022343C" w:rsidP="00B4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Student</w:t>
            </w:r>
          </w:p>
        </w:tc>
      </w:tr>
    </w:tbl>
    <w:p w:rsidR="0022343C" w:rsidRDefault="00390AD1" w:rsidP="0022343C">
      <w:pPr>
        <w:pStyle w:val="ListParagraph"/>
        <w:spacing w:before="60" w:after="60" w:line="360" w:lineRule="auto"/>
        <w:jc w:val="center"/>
        <w:rPr>
          <w:rFonts w:ascii="Book Antiqua" w:hAnsi="Book Antiqua"/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7.1pt;margin-top:9.45pt;width:186.9pt;height:97pt;z-index:25166643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390AD1" w:rsidRDefault="00390AD1">
                  <w:r>
                    <w:rPr>
                      <w:rFonts w:ascii="Book Antiqua" w:hAnsi="Book Antiqua"/>
                      <w:b/>
                      <w:noProof/>
                      <w:sz w:val="28"/>
                    </w:rPr>
                    <w:drawing>
                      <wp:inline distT="0" distB="0" distL="0" distR="0" wp14:anchorId="1F85FE08" wp14:editId="726F48DA">
                        <wp:extent cx="1979907" cy="1051825"/>
                        <wp:effectExtent l="0" t="0" r="0" b="0"/>
                        <wp:docPr id="1" name="Picture 1" descr="C:\Users\Divekar BCA\AppData\Local\Microsoft\Windows\INetCache\Content.Word\WhatsApp Image 2021-08-28 at 11.34.40 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ivekar BCA\AppData\Local\Microsoft\Windows\INetCache\Content.Word\WhatsApp Image 2021-08-28 at 11.34.40 A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7050" cy="1050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410B" w:rsidRPr="007F1A97" w:rsidRDefault="000B410B" w:rsidP="007F1A97">
      <w:pPr>
        <w:spacing w:before="60" w:after="60" w:line="360" w:lineRule="auto"/>
        <w:ind w:left="7200"/>
        <w:rPr>
          <w:rFonts w:ascii="Book Antiqua" w:hAnsi="Book Antiqua"/>
          <w:b/>
          <w:sz w:val="28"/>
        </w:rPr>
      </w:pPr>
      <w:bookmarkStart w:id="0" w:name="_GoBack"/>
      <w:bookmarkEnd w:id="0"/>
    </w:p>
    <w:sectPr w:rsidR="000B410B" w:rsidRPr="007F1A97" w:rsidSect="0022343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89" w:rsidRDefault="00C55889" w:rsidP="007F1A97">
      <w:pPr>
        <w:spacing w:after="0" w:line="240" w:lineRule="auto"/>
      </w:pPr>
      <w:r>
        <w:separator/>
      </w:r>
    </w:p>
  </w:endnote>
  <w:endnote w:type="continuationSeparator" w:id="0">
    <w:p w:rsidR="00C55889" w:rsidRDefault="00C55889" w:rsidP="007F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89" w:rsidRDefault="00C55889" w:rsidP="007F1A97">
      <w:pPr>
        <w:spacing w:after="0" w:line="240" w:lineRule="auto"/>
      </w:pPr>
      <w:r>
        <w:separator/>
      </w:r>
    </w:p>
  </w:footnote>
  <w:footnote w:type="continuationSeparator" w:id="0">
    <w:p w:rsidR="00C55889" w:rsidRDefault="00C55889" w:rsidP="007F1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58E"/>
    <w:multiLevelType w:val="hybridMultilevel"/>
    <w:tmpl w:val="B1BA9F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A97"/>
    <w:rsid w:val="000B410B"/>
    <w:rsid w:val="0022343C"/>
    <w:rsid w:val="00390AD1"/>
    <w:rsid w:val="004D2812"/>
    <w:rsid w:val="0067750A"/>
    <w:rsid w:val="007E7DE4"/>
    <w:rsid w:val="007F1A97"/>
    <w:rsid w:val="00C5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9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1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A97"/>
  </w:style>
  <w:style w:type="paragraph" w:styleId="Footer">
    <w:name w:val="footer"/>
    <w:basedOn w:val="Normal"/>
    <w:link w:val="FooterChar"/>
    <w:uiPriority w:val="99"/>
    <w:semiHidden/>
    <w:unhideWhenUsed/>
    <w:rsid w:val="007F1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A97"/>
  </w:style>
  <w:style w:type="paragraph" w:styleId="BodyText">
    <w:name w:val="Body Text"/>
    <w:basedOn w:val="Normal"/>
    <w:link w:val="BodyTextChar"/>
    <w:uiPriority w:val="1"/>
    <w:qFormat/>
    <w:rsid w:val="007F1A97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F1A97"/>
    <w:rPr>
      <w:rFonts w:ascii="Palatino Linotype" w:eastAsia="Palatino Linotype" w:hAnsi="Palatino Linotype" w:cs="Palatino Linotyp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Windows User</cp:lastModifiedBy>
  <cp:revision>10</cp:revision>
  <dcterms:created xsi:type="dcterms:W3CDTF">2021-08-27T12:12:00Z</dcterms:created>
  <dcterms:modified xsi:type="dcterms:W3CDTF">2021-08-28T06:13:00Z</dcterms:modified>
</cp:coreProperties>
</file>